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360" w:lineRule="auto"/>
        <w:ind w:left="3122" w:right="548" w:hanging="24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Modello di dichiarazione di disponibilità ad effettuare ore eccedenti l’orario d’obbligo di insegnamento fino a 24 ore settimanali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" w:line="360" w:lineRule="auto"/>
        <w:ind w:left="5902" w:right="413" w:firstLine="1756.0000000000002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Dirigente Scolastico Dell’I.I.S.S. “Ferraris De Marco Valzani” Polo Tecnico Professionale “Messapia”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5" w:lineRule="auto"/>
        <w:ind w:left="0" w:right="413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Via N. Brandi, Brindisi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59"/>
          <w:tab w:val="left" w:leader="none" w:pos="2801"/>
          <w:tab w:val="left" w:leader="none" w:pos="3440"/>
          <w:tab w:val="left" w:leader="none" w:pos="8055"/>
          <w:tab w:val="left" w:leader="none" w:pos="8695"/>
          <w:tab w:val="left" w:leader="none" w:pos="9804"/>
        </w:tabs>
        <w:spacing w:after="0" w:before="0" w:line="240" w:lineRule="auto"/>
        <w:ind w:left="5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_l_</w:t>
        <w:tab/>
        <w:t xml:space="preserve">sottoscritt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nato</w:t>
        <w:tab/>
        <w:t xml:space="preserve">a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67"/>
          <w:tab w:val="left" w:leader="none" w:pos="5480"/>
          <w:tab w:val="left" w:leader="none" w:pos="8095"/>
          <w:tab w:val="left" w:leader="none" w:pos="9400"/>
        </w:tabs>
        <w:spacing w:after="0" w:before="137" w:line="360" w:lineRule="auto"/>
        <w:ind w:left="272" w:right="41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in servizio presso codesta  Istituzione  Scolastica in  qualità  di   docente a tempo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nelle classi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4626" w:right="448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39"/>
          <w:tab w:val="left" w:leader="none" w:pos="8931"/>
          <w:tab w:val="left" w:leader="none" w:pos="9959"/>
        </w:tabs>
        <w:spacing w:after="0" w:before="140" w:line="360" w:lineRule="auto"/>
        <w:ind w:left="272" w:right="36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propria disponibilità ad effettuare ore eccedenti l’orario d’obbligo di insegnamento fino a 24 ore settimanali  per la/e seguente/i  classe/i di concorso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n. di ore disponibili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Corso diurno/serale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58"/>
        </w:tabs>
        <w:spacing w:after="0" w:before="90" w:line="240" w:lineRule="auto"/>
        <w:ind w:left="5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Brindisi lì,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0" w:right="1966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Docente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3884930</wp:posOffset>
                </wp:positionH>
                <wp:positionV relativeFrom="paragraph">
                  <wp:posOffset>201930</wp:posOffset>
                </wp:positionV>
                <wp:extent cx="2362835" cy="0"/>
                <wp:effectExtent b="3048" l="0" r="0" t="3048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3884930</wp:posOffset>
                </wp:positionH>
                <wp:positionV relativeFrom="paragraph">
                  <wp:posOffset>201930</wp:posOffset>
                </wp:positionV>
                <wp:extent cx="2362835" cy="6096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2835" cy="60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7" w:type="default"/>
      <w:pgSz w:h="16840" w:w="11910" w:orient="portrait"/>
      <w:pgMar w:bottom="1700" w:top="1180" w:left="860" w:right="720" w:header="814" w:footer="151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720090</wp:posOffset>
              </wp:positionH>
              <wp:positionV relativeFrom="page">
                <wp:posOffset>745490</wp:posOffset>
              </wp:positionV>
              <wp:extent cx="6120130" cy="0"/>
              <wp:effectExtent b="9525" l="0" r="0" t="9525"/>
              <wp:wrapNone/>
              <wp:docPr id="2" name=""/>
              <a:graphic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6F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720090</wp:posOffset>
              </wp:positionH>
              <wp:positionV relativeFrom="page">
                <wp:posOffset>745490</wp:posOffset>
              </wp:positionV>
              <wp:extent cx="6120130" cy="1905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13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706755</wp:posOffset>
              </wp:positionH>
              <wp:positionV relativeFrom="page">
                <wp:posOffset>504190</wp:posOffset>
              </wp:positionV>
              <wp:extent cx="2113280" cy="15811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328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CF6B4E" w:rsidDel="00000000" w:rsidP="00000000" w:rsidRDefault="00FA2F95" w:rsidRPr="00000000">
                          <w:pPr>
                            <w:spacing w:before="18"/>
                            <w:ind w:left="20"/>
                            <w:rPr>
                              <w:rFonts w:ascii="Gill Sans MT" w:hAnsi="Gill Sans MT"/>
                              <w:sz w:val="18"/>
                            </w:rPr>
                          </w:pPr>
                          <w:r w:rsidDel="00000000" w:rsidR="00000000" w:rsidRPr="00000000">
                            <w:rPr>
                              <w:rFonts w:ascii="Gill Sans MT" w:hAnsi="Gill Sans MT"/>
                              <w:color w:val="005fa8"/>
                              <w:sz w:val="18"/>
                            </w:rPr>
                            <w:t xml:space="preserve">I.I.S.S. FERRARIS </w:t>
                          </w:r>
                          <w:r w:rsidDel="00000000" w:rsidR="00000000" w:rsidRPr="00000000">
                            <w:rPr>
                              <w:rFonts w:ascii="Arial" w:hAnsi="Arial"/>
                              <w:color w:val="005fa8"/>
                              <w:sz w:val="18"/>
                            </w:rPr>
                            <w:t xml:space="preserve">● </w:t>
                          </w:r>
                          <w:r w:rsidDel="00000000" w:rsidR="00000000" w:rsidRPr="00000000">
                            <w:rPr>
                              <w:rFonts w:ascii="Gill Sans MT" w:hAnsi="Gill Sans MT"/>
                              <w:color w:val="005fa8"/>
                              <w:sz w:val="18"/>
                            </w:rPr>
                            <w:t xml:space="preserve">DE MARCO </w:t>
                          </w:r>
                          <w:r w:rsidDel="00000000" w:rsidR="00000000" w:rsidRPr="00000000">
                            <w:rPr>
                              <w:rFonts w:ascii="Arial" w:hAnsi="Arial"/>
                              <w:color w:val="005fa8"/>
                              <w:sz w:val="18"/>
                            </w:rPr>
                            <w:t xml:space="preserve">● </w:t>
                          </w:r>
                          <w:r w:rsidDel="00000000" w:rsidR="00000000" w:rsidRPr="00000000">
                            <w:rPr>
                              <w:rFonts w:ascii="Gill Sans MT" w:hAnsi="Gill Sans MT"/>
                              <w:color w:val="005fa8"/>
                              <w:sz w:val="18"/>
                            </w:rPr>
                            <w:t>VALZANI</w:t>
                          </w:r>
                        </w:p>
                      </w:txbxContent>
                    </wps:txbx>
                    <wps:bodyPr anchorCtr="0" anchor="t" bIns="0" lIns="0" rIns="0" rot="0" upright="1" vert="horz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706755</wp:posOffset>
              </wp:positionH>
              <wp:positionV relativeFrom="page">
                <wp:posOffset>504190</wp:posOffset>
              </wp:positionV>
              <wp:extent cx="2113280" cy="158115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13280" cy="1581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5050790</wp:posOffset>
              </wp:positionH>
              <wp:positionV relativeFrom="page">
                <wp:posOffset>504190</wp:posOffset>
              </wp:positionV>
              <wp:extent cx="1804035" cy="158115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403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CF6B4E" w:rsidDel="00000000" w:rsidP="00000000" w:rsidRDefault="00FA2F95" w:rsidRPr="00000000">
                          <w:pPr>
                            <w:spacing w:before="20"/>
                            <w:ind w:left="20"/>
                            <w:rPr>
                              <w:rFonts w:ascii="Gill Sans MT" w:hAnsi="Gill Sans MT"/>
                              <w:i w:val="1"/>
                              <w:sz w:val="18"/>
                            </w:rPr>
                          </w:pPr>
                          <w:r w:rsidDel="00000000" w:rsidR="00000000" w:rsidRPr="00000000">
                            <w:rPr>
                              <w:rFonts w:ascii="Gill Sans MT" w:hAnsi="Gill Sans MT"/>
                              <w:i w:val="1"/>
                              <w:color w:val="005fa8"/>
                              <w:sz w:val="18"/>
                            </w:rPr>
                            <w:t>Polo Tecnico Professionale “</w:t>
                          </w:r>
                          <w:r w:rsidDel="00000000" w:rsidR="00000000" w:rsidRPr="00000000">
                            <w:rPr>
                              <w:rFonts w:ascii="Gill Sans MT" w:hAnsi="Gill Sans MT"/>
                              <w:b w:val="1"/>
                              <w:i w:val="1"/>
                              <w:color w:val="005fa8"/>
                              <w:sz w:val="18"/>
                            </w:rPr>
                            <w:t>MESSAPIA</w:t>
                          </w:r>
                          <w:r w:rsidDel="00000000" w:rsidR="00000000" w:rsidRPr="00000000">
                            <w:rPr>
                              <w:rFonts w:ascii="Gill Sans MT" w:hAnsi="Gill Sans MT"/>
                              <w:i w:val="1"/>
                              <w:color w:val="005fa8"/>
                              <w:sz w:val="18"/>
                            </w:rPr>
                            <w:t>”</w:t>
                          </w:r>
                        </w:p>
                      </w:txbxContent>
                    </wps:txbx>
                    <wps:bodyPr anchorCtr="0" anchor="t" bIns="0" lIns="0" rIns="0" rot="0" upright="1" vert="horz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5050790</wp:posOffset>
              </wp:positionH>
              <wp:positionV relativeFrom="page">
                <wp:posOffset>504190</wp:posOffset>
              </wp:positionV>
              <wp:extent cx="1804035" cy="158115"/>
              <wp:effectExtent b="0" l="0" r="0" t="0"/>
              <wp:wrapNone/>
              <wp:docPr id="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04035" cy="1581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